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4B56" w14:textId="77777777" w:rsidR="00642AF5" w:rsidRPr="002D386E" w:rsidRDefault="00642AF5">
      <w:pPr>
        <w:rPr>
          <w:rFonts w:ascii="SassoonPrimaryInfant" w:hAnsi="SassoonPrimaryInfant"/>
          <w:sz w:val="28"/>
          <w:szCs w:val="28"/>
        </w:rPr>
      </w:pPr>
      <w:r w:rsidRPr="002D386E">
        <w:rPr>
          <w:rFonts w:ascii="SassoonPrimaryInfant" w:hAnsi="SassoonPrimaryInfant"/>
          <w:sz w:val="28"/>
          <w:szCs w:val="28"/>
        </w:rPr>
        <w:t>Hi Everyone,</w:t>
      </w:r>
    </w:p>
    <w:p w14:paraId="6816E740" w14:textId="0E6E9289" w:rsidR="00642AF5" w:rsidRPr="002D386E" w:rsidRDefault="00642AF5">
      <w:pPr>
        <w:rPr>
          <w:rFonts w:ascii="SassoonPrimaryInfant" w:hAnsi="SassoonPrimaryInfant"/>
          <w:sz w:val="28"/>
          <w:szCs w:val="28"/>
        </w:rPr>
      </w:pPr>
      <w:r w:rsidRPr="002D386E">
        <w:rPr>
          <w:rFonts w:ascii="SassoonPrimaryInfant" w:hAnsi="SassoonPrimaryInfant"/>
          <w:sz w:val="28"/>
          <w:szCs w:val="28"/>
        </w:rPr>
        <w:t xml:space="preserve">Please have a look at the Oxford Owl website </w:t>
      </w:r>
      <w:r w:rsidR="00E46372" w:rsidRPr="002D386E">
        <w:rPr>
          <w:rFonts w:ascii="SassoonPrimaryInfant" w:hAnsi="SassoonPrimaryInfant"/>
          <w:sz w:val="28"/>
          <w:szCs w:val="28"/>
        </w:rPr>
        <w:t xml:space="preserve">as there </w:t>
      </w:r>
      <w:r w:rsidRPr="002D386E">
        <w:rPr>
          <w:rFonts w:ascii="SassoonPrimaryInfant" w:hAnsi="SassoonPrimaryInfant"/>
          <w:sz w:val="28"/>
          <w:szCs w:val="28"/>
        </w:rPr>
        <w:t>are lots of activities for Reading, English and Maths, including free access to a</w:t>
      </w:r>
      <w:r w:rsidR="00E46372" w:rsidRPr="002D386E">
        <w:rPr>
          <w:rFonts w:ascii="SassoonPrimaryInfant" w:hAnsi="SassoonPrimaryInfant"/>
          <w:sz w:val="28"/>
          <w:szCs w:val="28"/>
        </w:rPr>
        <w:t xml:space="preserve"> </w:t>
      </w:r>
      <w:r w:rsidRPr="002D386E">
        <w:rPr>
          <w:rFonts w:ascii="SassoonPrimaryInfant" w:hAnsi="SassoonPrimaryInfant"/>
          <w:sz w:val="28"/>
          <w:szCs w:val="28"/>
        </w:rPr>
        <w:t>number of ebooks. This is great to keep up with reading at home and the children will love the fun and engaging activities.</w:t>
      </w:r>
    </w:p>
    <w:p w14:paraId="42F84DDD" w14:textId="46497DAD" w:rsidR="00E46372" w:rsidRDefault="00E46372">
      <w:pPr>
        <w:rPr>
          <w:rFonts w:ascii="SassoonPrimaryInfant" w:hAnsi="SassoonPrimaryInfant"/>
          <w:sz w:val="28"/>
          <w:szCs w:val="28"/>
        </w:rPr>
      </w:pPr>
      <w:r w:rsidRPr="002D386E">
        <w:rPr>
          <w:rFonts w:ascii="SassoonPrimaryInfant" w:hAnsi="SassoonPrimaryInfant"/>
          <w:sz w:val="28"/>
          <w:szCs w:val="28"/>
        </w:rPr>
        <w:t>The books are organised into age groups for the children to access which helps you to pick the right level for your chil</w:t>
      </w:r>
      <w:r w:rsidR="0087101D" w:rsidRPr="002D386E">
        <w:rPr>
          <w:rFonts w:ascii="SassoonPrimaryInfant" w:hAnsi="SassoonPrimaryInfant"/>
          <w:sz w:val="28"/>
          <w:szCs w:val="28"/>
        </w:rPr>
        <w:t>d.</w:t>
      </w:r>
    </w:p>
    <w:p w14:paraId="0C6739F5" w14:textId="035995F8" w:rsidR="002D386E" w:rsidRPr="002D386E" w:rsidRDefault="002D386E">
      <w:pPr>
        <w:rPr>
          <w:rFonts w:ascii="SassoonPrimaryInfant" w:hAnsi="SassoonPrimaryInfant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EDB0EAE" wp14:editId="76AB316C">
            <wp:extent cx="611505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324" cy="214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662E9F" w14:textId="78571063" w:rsidR="0087101D" w:rsidRPr="002D386E" w:rsidRDefault="0087101D">
      <w:pPr>
        <w:rPr>
          <w:rFonts w:ascii="SassoonPrimaryInfant" w:hAnsi="SassoonPrimaryInfant"/>
          <w:sz w:val="28"/>
          <w:szCs w:val="28"/>
        </w:rPr>
      </w:pPr>
      <w:r w:rsidRPr="002D386E">
        <w:rPr>
          <w:rFonts w:ascii="SassoonPrimaryInfant" w:hAnsi="SassoonPrimaryInfant"/>
          <w:sz w:val="28"/>
          <w:szCs w:val="28"/>
        </w:rPr>
        <w:t xml:space="preserve">Another great free resource is ‘Teach </w:t>
      </w:r>
      <w:r w:rsidR="002D386E" w:rsidRPr="002D386E">
        <w:rPr>
          <w:rFonts w:ascii="SassoonPrimaryInfant" w:hAnsi="SassoonPrimaryInfant"/>
          <w:sz w:val="28"/>
          <w:szCs w:val="28"/>
        </w:rPr>
        <w:t>Your</w:t>
      </w:r>
      <w:r w:rsidRPr="002D386E">
        <w:rPr>
          <w:rFonts w:ascii="SassoonPrimaryInfant" w:hAnsi="SassoonPrimaryInfant"/>
          <w:sz w:val="28"/>
          <w:szCs w:val="28"/>
        </w:rPr>
        <w:t xml:space="preserve"> Monster to Read’ by Usborne Books.</w:t>
      </w:r>
    </w:p>
    <w:p w14:paraId="055A0DEA" w14:textId="7B866DD2" w:rsidR="0087101D" w:rsidRDefault="002D386E">
      <w:pPr>
        <w:rPr>
          <w:rFonts w:ascii="SassoonPrimaryInfant" w:hAnsi="SassoonPrimaryInfant"/>
          <w:sz w:val="32"/>
          <w:szCs w:val="32"/>
        </w:rPr>
      </w:pPr>
      <w:r w:rsidRPr="002D386E">
        <w:rPr>
          <w:rFonts w:ascii="SassoonPrimaryInfant" w:hAnsi="SassoonPrimaryInfant"/>
          <w:sz w:val="32"/>
          <w:szCs w:val="32"/>
        </w:rPr>
        <w:drawing>
          <wp:inline distT="0" distB="0" distL="0" distR="0" wp14:anchorId="6F301CF4" wp14:editId="4D15F2EE">
            <wp:extent cx="6105525" cy="195770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8643" cy="197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5F80" w14:textId="77777777" w:rsidR="00E46372" w:rsidRPr="00642AF5" w:rsidRDefault="00E46372">
      <w:pPr>
        <w:rPr>
          <w:rFonts w:ascii="SassoonPrimaryInfant" w:hAnsi="SassoonPrimaryInfant"/>
          <w:sz w:val="32"/>
          <w:szCs w:val="32"/>
        </w:rPr>
      </w:pPr>
    </w:p>
    <w:p w14:paraId="442FFCC2" w14:textId="77777777" w:rsidR="00642AF5" w:rsidRPr="00642AF5" w:rsidRDefault="00642AF5">
      <w:pPr>
        <w:rPr>
          <w:rFonts w:ascii="SassoonPrimaryInfant" w:hAnsi="SassoonPrimaryInfant"/>
          <w:sz w:val="32"/>
          <w:szCs w:val="32"/>
        </w:rPr>
      </w:pPr>
      <w:r w:rsidRPr="00642AF5">
        <w:rPr>
          <w:rFonts w:ascii="SassoonPrimaryInfant" w:hAnsi="SassoonPrimaryInfant"/>
          <w:sz w:val="32"/>
          <w:szCs w:val="32"/>
        </w:rPr>
        <w:t>Sending best wishes and prayers</w:t>
      </w:r>
    </w:p>
    <w:p w14:paraId="000077A5" w14:textId="77777777" w:rsidR="00642AF5" w:rsidRPr="00642AF5" w:rsidRDefault="00642AF5">
      <w:pPr>
        <w:rPr>
          <w:rFonts w:ascii="SassoonPrimaryInfant" w:hAnsi="SassoonPrimaryInfant"/>
          <w:sz w:val="32"/>
          <w:szCs w:val="32"/>
        </w:rPr>
      </w:pPr>
      <w:r w:rsidRPr="00642AF5">
        <w:rPr>
          <w:rFonts w:ascii="SassoonPrimaryInfant" w:hAnsi="SassoonPrimaryInfant"/>
          <w:sz w:val="32"/>
          <w:szCs w:val="32"/>
        </w:rPr>
        <w:t>Mrs Cain</w:t>
      </w:r>
    </w:p>
    <w:sectPr w:rsidR="00642AF5" w:rsidRPr="00642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52D7" w14:textId="77777777" w:rsidR="00077919" w:rsidRDefault="00077919" w:rsidP="00642AF5">
      <w:pPr>
        <w:spacing w:after="0" w:line="240" w:lineRule="auto"/>
      </w:pPr>
      <w:r>
        <w:separator/>
      </w:r>
    </w:p>
  </w:endnote>
  <w:endnote w:type="continuationSeparator" w:id="0">
    <w:p w14:paraId="1053CD1C" w14:textId="77777777" w:rsidR="00077919" w:rsidRDefault="00077919" w:rsidP="0064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3852" w14:textId="77777777" w:rsidR="00077919" w:rsidRDefault="00077919" w:rsidP="00642AF5">
      <w:pPr>
        <w:spacing w:after="0" w:line="240" w:lineRule="auto"/>
      </w:pPr>
      <w:r>
        <w:separator/>
      </w:r>
    </w:p>
  </w:footnote>
  <w:footnote w:type="continuationSeparator" w:id="0">
    <w:p w14:paraId="4E62FB79" w14:textId="77777777" w:rsidR="00077919" w:rsidRDefault="00077919" w:rsidP="0064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F5"/>
    <w:rsid w:val="00077919"/>
    <w:rsid w:val="00150F6D"/>
    <w:rsid w:val="002D386E"/>
    <w:rsid w:val="00642AF5"/>
    <w:rsid w:val="0087101D"/>
    <w:rsid w:val="008F16F7"/>
    <w:rsid w:val="00DA2A34"/>
    <w:rsid w:val="00DC32FD"/>
    <w:rsid w:val="00DF7D6C"/>
    <w:rsid w:val="00E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94FE"/>
  <w15:docId w15:val="{3B87055F-744C-4741-BBB3-85A7F046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F5"/>
  </w:style>
  <w:style w:type="paragraph" w:styleId="Footer">
    <w:name w:val="footer"/>
    <w:basedOn w:val="Normal"/>
    <w:link w:val="FooterChar"/>
    <w:uiPriority w:val="99"/>
    <w:unhideWhenUsed/>
    <w:rsid w:val="0064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7B63AFD616E4AA68D867F86812868" ma:contentTypeVersion="10" ma:contentTypeDescription="Create a new document." ma:contentTypeScope="" ma:versionID="07a70a447f4179b8329614430eb69ebe">
  <xsd:schema xmlns:xsd="http://www.w3.org/2001/XMLSchema" xmlns:xs="http://www.w3.org/2001/XMLSchema" xmlns:p="http://schemas.microsoft.com/office/2006/metadata/properties" xmlns:ns3="2f8282b5-3436-45cd-96da-8245d066f704" targetNamespace="http://schemas.microsoft.com/office/2006/metadata/properties" ma:root="true" ma:fieldsID="66ff47924554775aa7abac9503f1e013" ns3:_="">
    <xsd:import namespace="2f8282b5-3436-45cd-96da-8245d066f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282b5-3436-45cd-96da-8245d066f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1A84F-F528-4ECF-A4A4-A357E7994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282b5-3436-45cd-96da-8245d066f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79BFC-51D7-4322-8E39-77819E9CB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D8E92-7314-41D8-BCFB-19E23E3C6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Cain</dc:creator>
  <cp:lastModifiedBy>Helen Cain</cp:lastModifiedBy>
  <cp:revision>5</cp:revision>
  <cp:lastPrinted>2021-01-06T12:28:00Z</cp:lastPrinted>
  <dcterms:created xsi:type="dcterms:W3CDTF">2021-01-06T12:29:00Z</dcterms:created>
  <dcterms:modified xsi:type="dcterms:W3CDTF">2021-01-06T12:35:00Z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0x0101009B87B63AFD616E4AA68D867F86812868</vt:lpwstr>
  </property>
</Properties>
</file>